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2E" w:rsidRPr="00D62C2E" w:rsidRDefault="00322CE5" w:rsidP="00D62C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C2E">
        <w:rPr>
          <w:rFonts w:ascii="Times New Roman" w:hAnsi="Times New Roman" w:cs="Times New Roman"/>
          <w:b/>
          <w:sz w:val="32"/>
          <w:szCs w:val="32"/>
        </w:rPr>
        <w:t xml:space="preserve">Programy nauczania dla zawodów dopuszczone do użytku </w:t>
      </w:r>
    </w:p>
    <w:p w:rsidR="00D62C2E" w:rsidRPr="00D62C2E" w:rsidRDefault="00D62C2E" w:rsidP="00D62C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C2E">
        <w:rPr>
          <w:rFonts w:ascii="Times New Roman" w:hAnsi="Times New Roman" w:cs="Times New Roman"/>
          <w:b/>
          <w:sz w:val="32"/>
          <w:szCs w:val="32"/>
        </w:rPr>
        <w:t>w</w:t>
      </w:r>
      <w:r w:rsidR="00322CE5" w:rsidRPr="00D62C2E">
        <w:rPr>
          <w:rFonts w:ascii="Times New Roman" w:hAnsi="Times New Roman" w:cs="Times New Roman"/>
          <w:b/>
          <w:sz w:val="32"/>
          <w:szCs w:val="32"/>
        </w:rPr>
        <w:t xml:space="preserve"> Zespole Szkół Nr 1 w Bratoszewicach </w:t>
      </w:r>
    </w:p>
    <w:p w:rsidR="00D52346" w:rsidRPr="00D62C2E" w:rsidRDefault="00322CE5" w:rsidP="00D62C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C2E">
        <w:rPr>
          <w:rFonts w:ascii="Times New Roman" w:hAnsi="Times New Roman" w:cs="Times New Roman"/>
          <w:b/>
          <w:sz w:val="32"/>
          <w:szCs w:val="32"/>
        </w:rPr>
        <w:t>w roku szkolnym 2022/2023</w:t>
      </w:r>
    </w:p>
    <w:p w:rsidR="00322CE5" w:rsidRPr="00D62C2E" w:rsidRDefault="00322CE5" w:rsidP="00D62C2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407"/>
        <w:gridCol w:w="1786"/>
        <w:gridCol w:w="1620"/>
        <w:gridCol w:w="1911"/>
        <w:gridCol w:w="2200"/>
      </w:tblGrid>
      <w:tr w:rsidR="00322CE5" w:rsidRPr="00D62C2E" w:rsidTr="00D62C2E">
        <w:tc>
          <w:tcPr>
            <w:tcW w:w="2407" w:type="dxa"/>
            <w:shd w:val="clear" w:color="auto" w:fill="D9D9D9" w:themeFill="background1" w:themeFillShade="D9"/>
          </w:tcPr>
          <w:p w:rsidR="00322CE5" w:rsidRPr="00D62C2E" w:rsidRDefault="00322CE5" w:rsidP="00D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322CE5" w:rsidRPr="00D62C2E" w:rsidRDefault="00322CE5" w:rsidP="00D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22CE5" w:rsidRPr="00D62C2E" w:rsidRDefault="00322CE5" w:rsidP="00D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322CE5" w:rsidRPr="00D62C2E" w:rsidRDefault="00322CE5" w:rsidP="00D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Symbol cyfrowy zawodu</w:t>
            </w:r>
          </w:p>
          <w:p w:rsidR="00D62C2E" w:rsidRPr="00D62C2E" w:rsidRDefault="00D62C2E" w:rsidP="00D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</w:tcPr>
          <w:p w:rsidR="00322CE5" w:rsidRPr="00D62C2E" w:rsidRDefault="00322CE5" w:rsidP="00D6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Numer programu</w:t>
            </w:r>
          </w:p>
        </w:tc>
      </w:tr>
      <w:tr w:rsidR="00322CE5" w:rsidRPr="00D62C2E" w:rsidTr="00D62C2E">
        <w:tc>
          <w:tcPr>
            <w:tcW w:w="2407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Technik mechatronik</w:t>
            </w:r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200" w:type="dxa"/>
          </w:tcPr>
          <w:p w:rsidR="00322CE5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3/TM/19-20</w:t>
            </w:r>
          </w:p>
          <w:p w:rsidR="00D62C2E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CE5" w:rsidRPr="00D62C2E" w:rsidTr="00D62C2E">
        <w:tc>
          <w:tcPr>
            <w:tcW w:w="2407" w:type="dxa"/>
            <w:vMerge w:val="restart"/>
          </w:tcPr>
          <w:p w:rsid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Technik żywienia</w:t>
            </w:r>
          </w:p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 xml:space="preserve"> i usług gastronomicznych</w:t>
            </w:r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IV po gimnazjum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</w:tc>
        <w:tc>
          <w:tcPr>
            <w:tcW w:w="220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3/TŻ/19-20</w:t>
            </w:r>
          </w:p>
        </w:tc>
      </w:tr>
      <w:tr w:rsidR="00322CE5" w:rsidRPr="00D62C2E" w:rsidTr="00D62C2E">
        <w:tc>
          <w:tcPr>
            <w:tcW w:w="2407" w:type="dxa"/>
            <w:vMerge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I-IV po szkole podstawowej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343404</w:t>
            </w:r>
          </w:p>
        </w:tc>
        <w:tc>
          <w:tcPr>
            <w:tcW w:w="220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3P/TŻ/19-20</w:t>
            </w:r>
          </w:p>
        </w:tc>
      </w:tr>
      <w:tr w:rsidR="00322CE5" w:rsidRPr="00D62C2E" w:rsidTr="00D62C2E">
        <w:tc>
          <w:tcPr>
            <w:tcW w:w="2407" w:type="dxa"/>
            <w:vMerge w:val="restart"/>
          </w:tcPr>
          <w:p w:rsid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Technik logistyk</w:t>
            </w:r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IV po gimnazjum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333107</w:t>
            </w:r>
          </w:p>
        </w:tc>
        <w:tc>
          <w:tcPr>
            <w:tcW w:w="220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3/TL/19-20</w:t>
            </w:r>
          </w:p>
        </w:tc>
      </w:tr>
      <w:tr w:rsidR="00322CE5" w:rsidRPr="00D62C2E" w:rsidTr="00D62C2E">
        <w:tc>
          <w:tcPr>
            <w:tcW w:w="2407" w:type="dxa"/>
            <w:vMerge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I-IV po szkole podstawowej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333107</w:t>
            </w:r>
          </w:p>
        </w:tc>
        <w:tc>
          <w:tcPr>
            <w:tcW w:w="220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3P/TL/19-20</w:t>
            </w:r>
          </w:p>
        </w:tc>
      </w:tr>
      <w:tr w:rsidR="00322CE5" w:rsidRPr="00D62C2E" w:rsidTr="00D62C2E">
        <w:tc>
          <w:tcPr>
            <w:tcW w:w="2407" w:type="dxa"/>
            <w:vMerge w:val="restart"/>
          </w:tcPr>
          <w:p w:rsid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 xml:space="preserve">Technik mechanizacji rolnictwa i </w:t>
            </w:r>
            <w:proofErr w:type="spellStart"/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agrotroniki</w:t>
            </w:r>
            <w:proofErr w:type="spellEnd"/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IV po gimnazjum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311515</w:t>
            </w:r>
          </w:p>
        </w:tc>
        <w:tc>
          <w:tcPr>
            <w:tcW w:w="2200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2/TA/19-20</w:t>
            </w:r>
          </w:p>
        </w:tc>
      </w:tr>
      <w:tr w:rsidR="00322CE5" w:rsidRPr="00D62C2E" w:rsidTr="00D62C2E">
        <w:tc>
          <w:tcPr>
            <w:tcW w:w="2407" w:type="dxa"/>
            <w:vMerge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I-IV po szkole podstawowej</w:t>
            </w:r>
          </w:p>
        </w:tc>
        <w:tc>
          <w:tcPr>
            <w:tcW w:w="1620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322CE5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311515</w:t>
            </w:r>
          </w:p>
        </w:tc>
        <w:tc>
          <w:tcPr>
            <w:tcW w:w="2200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2P/TA/19-20</w:t>
            </w:r>
          </w:p>
        </w:tc>
      </w:tr>
      <w:tr w:rsidR="00322CE5" w:rsidRPr="00D62C2E" w:rsidTr="00D62C2E">
        <w:tc>
          <w:tcPr>
            <w:tcW w:w="2407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1786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I-III po szkole podstawowej</w:t>
            </w:r>
          </w:p>
        </w:tc>
        <w:tc>
          <w:tcPr>
            <w:tcW w:w="1620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sz w:val="24"/>
                <w:szCs w:val="24"/>
              </w:rPr>
              <w:t>351203</w:t>
            </w:r>
          </w:p>
        </w:tc>
        <w:tc>
          <w:tcPr>
            <w:tcW w:w="2200" w:type="dxa"/>
          </w:tcPr>
          <w:p w:rsidR="00322CE5" w:rsidRPr="00D62C2E" w:rsidRDefault="00D62C2E" w:rsidP="00D62C2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2E">
              <w:rPr>
                <w:rFonts w:ascii="Times New Roman" w:hAnsi="Times New Roman" w:cs="Times New Roman"/>
                <w:b/>
                <w:sz w:val="24"/>
                <w:szCs w:val="24"/>
              </w:rPr>
              <w:t>1P/TI/20-21</w:t>
            </w:r>
          </w:p>
        </w:tc>
      </w:tr>
    </w:tbl>
    <w:p w:rsidR="00322CE5" w:rsidRPr="00D62C2E" w:rsidRDefault="00322CE5" w:rsidP="00D62C2E">
      <w:pPr>
        <w:jc w:val="center"/>
        <w:rPr>
          <w:rFonts w:ascii="Times New Roman" w:hAnsi="Times New Roman" w:cs="Times New Roman"/>
        </w:rPr>
      </w:pPr>
    </w:p>
    <w:sectPr w:rsidR="00322CE5" w:rsidRPr="00D6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E5"/>
    <w:rsid w:val="00322CE5"/>
    <w:rsid w:val="007A6445"/>
    <w:rsid w:val="00D62C2E"/>
    <w:rsid w:val="00E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0D6B-819D-40DC-A732-12E32F8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2022-08-26T06:02:00Z</dcterms:created>
  <dcterms:modified xsi:type="dcterms:W3CDTF">2022-08-26T06:17:00Z</dcterms:modified>
</cp:coreProperties>
</file>